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EFEB4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0EE0992" w14:textId="77777777" w:rsidR="00F90453" w:rsidRDefault="00F15F78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4CDD5760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6F1F92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780D" w14:textId="77777777" w:rsidR="00222867" w:rsidRPr="00D635C4" w:rsidRDefault="00AA4548" w:rsidP="002D5672">
            <w:r>
              <w:rPr>
                <w:rFonts w:hint="cs"/>
                <w:rtl/>
              </w:rPr>
              <w:t>המכון הגיאולוגי</w:t>
            </w:r>
          </w:p>
        </w:tc>
      </w:tr>
      <w:tr w:rsidR="007548B0" w14:paraId="2B498EBA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26DD0B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052E" w14:textId="77777777" w:rsidR="00222867" w:rsidRPr="00D635C4" w:rsidRDefault="00F15F78" w:rsidP="00DE68A0">
            <w:pPr>
              <w:bidi w:val="0"/>
            </w:pPr>
          </w:p>
        </w:tc>
      </w:tr>
      <w:tr w:rsidR="007548B0" w14:paraId="6FB2BF1F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FF54751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EC9" w14:textId="77777777" w:rsidR="00222867" w:rsidRDefault="00AA4548" w:rsidP="00DE68A0">
            <w:r>
              <w:rPr>
                <w:rFonts w:hint="cs"/>
                <w:rtl/>
              </w:rPr>
              <w:t>23/5/2024</w:t>
            </w:r>
          </w:p>
        </w:tc>
      </w:tr>
    </w:tbl>
    <w:p w14:paraId="375AFAC1" w14:textId="77777777" w:rsidR="00332AFB" w:rsidRDefault="00F15F78" w:rsidP="00222867">
      <w:pPr>
        <w:rPr>
          <w:rtl/>
        </w:rPr>
      </w:pPr>
    </w:p>
    <w:p w14:paraId="38528692" w14:textId="77777777" w:rsidR="00222867" w:rsidRDefault="00F15F78" w:rsidP="00222867">
      <w:pPr>
        <w:rPr>
          <w:rtl/>
        </w:rPr>
      </w:pPr>
    </w:p>
    <w:p w14:paraId="51015B51" w14:textId="77777777" w:rsidR="00222867" w:rsidRDefault="00F15F78" w:rsidP="00222867">
      <w:pPr>
        <w:rPr>
          <w:rtl/>
        </w:rPr>
      </w:pPr>
    </w:p>
    <w:p w14:paraId="3C1908D2" w14:textId="77777777" w:rsidR="00222867" w:rsidRDefault="00F15F78" w:rsidP="00222867">
      <w:pPr>
        <w:rPr>
          <w:rtl/>
        </w:rPr>
      </w:pPr>
    </w:p>
    <w:p w14:paraId="27742453" w14:textId="77777777" w:rsidR="00222867" w:rsidRDefault="00F15F78" w:rsidP="00222867">
      <w:pPr>
        <w:rPr>
          <w:rtl/>
        </w:rPr>
      </w:pPr>
    </w:p>
    <w:p w14:paraId="2DA25B4C" w14:textId="77777777" w:rsidR="00222867" w:rsidRDefault="00F15F78" w:rsidP="00222867">
      <w:pPr>
        <w:rPr>
          <w:rtl/>
        </w:rPr>
      </w:pPr>
    </w:p>
    <w:p w14:paraId="48952F9A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1E4FFB3E" w14:textId="77777777" w:rsidR="00222867" w:rsidRDefault="00F15F78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D663A42" w14:textId="266B4748" w:rsidR="00222867" w:rsidRPr="00AF57E9" w:rsidRDefault="009B6B29" w:rsidP="00F97F2F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F97F2F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55D5F3C8" w14:textId="77777777" w:rsidR="00222867" w:rsidRPr="00AF57E9" w:rsidRDefault="00F15F78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B1A705B" w14:textId="77777777" w:rsidTr="008C14E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F6189A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5F6611FC" w14:textId="77777777" w:rsidTr="008C14E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5DE7" w14:textId="5F55DC23" w:rsidR="002D5672" w:rsidRDefault="00F46F66" w:rsidP="00191766">
            <w:pPr>
              <w:spacing w:line="276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 w:rsidRPr="008C14E6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למטרות מחקר בים המלח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</w:t>
            </w:r>
            <w:r w:rsidR="0019176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המכון הגיאולוגי מעוניין לרכוש </w:t>
            </w:r>
            <w:r w:rsidR="00191766" w:rsidRPr="008C14E6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ציוד מטאורולוגי ייעודי</w:t>
            </w:r>
            <w:r w:rsidR="0019176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ה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כולל:</w:t>
            </w:r>
            <w:r w:rsidRPr="008C14E6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</w:p>
          <w:p w14:paraId="260030B9" w14:textId="74320B99" w:rsidR="002D5672" w:rsidRPr="00F5631C" w:rsidRDefault="00191766" w:rsidP="001509F3">
            <w:pPr>
              <w:pStyle w:val="af4"/>
              <w:numPr>
                <w:ilvl w:val="0"/>
                <w:numId w:val="12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שתי יחידות של 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מכשיר למדידת </w:t>
            </w:r>
            <w:r w:rsidR="00F46F66"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קצב התאדות מהים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לצורך מדידה</w:t>
            </w:r>
            <w:r w:rsidR="00F46F66"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בשתי נקודות</w:t>
            </w:r>
            <w:r w:rsidR="00F5631C" w:rsidRPr="0019176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.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המכשיר צריך להיות מבוסס על </w:t>
            </w:r>
            <w:r w:rsidR="002D5672" w:rsidRP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שיטת קורלצית המערבלים (</w:t>
            </w:r>
            <w:r w:rsidR="002D5672" w:rsidRPr="00F5631C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eddy covariance</w:t>
            </w:r>
            <w:r w:rsidR="002D5672" w:rsidRP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) המקובלת כשיטה האמינה ביותר למדידת התאדות ומעבר חום מעל משטח מים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ומותאם לעבודה במי ים המלח</w:t>
            </w:r>
            <w:r w:rsidR="00F46F66"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. </w:t>
            </w:r>
          </w:p>
          <w:p w14:paraId="7059FFD2" w14:textId="79C10DEC" w:rsidR="00F5631C" w:rsidRDefault="00191766" w:rsidP="001509F3">
            <w:pPr>
              <w:pStyle w:val="af4"/>
              <w:numPr>
                <w:ilvl w:val="0"/>
                <w:numId w:val="12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מיכשור למדידת </w:t>
            </w:r>
            <w:r w:rsidR="00F46F66"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טמפרטורת פני המים 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ממתקן ש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ממוקם 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מעל המים</w:t>
            </w:r>
            <w:r w:rsidR="00C33F8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(המתקן עצמו קיים)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 באמצעות החזר קרינה אינפרא-אדומה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שיטה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ה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מקובלת למדידת טמפ' פני המים בלי צורך במגע עם המים. </w:t>
            </w:r>
          </w:p>
          <w:p w14:paraId="47B81A98" w14:textId="53A6C6D9" w:rsidR="00B42E6C" w:rsidRDefault="00191766" w:rsidP="001509F3">
            <w:pPr>
              <w:pStyle w:val="af4"/>
              <w:numPr>
                <w:ilvl w:val="0"/>
                <w:numId w:val="12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מיכשור לבדיקת </w:t>
            </w:r>
            <w:r w:rsidR="00F46F66"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פרופיל הטמפרטורות עם העומק 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של עמודת המים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.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אנו רוצים מדידה רציפה בזמן מפני המים עד עומק 40 מ', במרווחים של כל מטר, כלומר קרוב ל 40 חיישנים. השרשרת צריכה להתאים לתנאי ים המלח -  מיגון פלסטי עמיד במיוחד, וחלק במיוחד </w:t>
            </w:r>
            <w:r w:rsid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–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כדי למנוע הצטברות מלח.</w:t>
            </w:r>
          </w:p>
          <w:p w14:paraId="7CE10412" w14:textId="0F646BB4" w:rsidR="00F5631C" w:rsidRPr="00F5631C" w:rsidRDefault="00B42E6C" w:rsidP="001509F3">
            <w:pPr>
              <w:pStyle w:val="af4"/>
              <w:numPr>
                <w:ilvl w:val="0"/>
                <w:numId w:val="12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אנטנות </w:t>
            </w:r>
            <w:r>
              <w:rPr>
                <w:rFonts w:ascii="David" w:hAnsi="David" w:cs="David" w:hint="cs"/>
                <w:b/>
                <w:sz w:val="24"/>
                <w:szCs w:val="24"/>
                <w:lang w:eastAsia="he-IL"/>
              </w:rPr>
              <w:t>GPS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למעקב אחר מיקום תחנות המחקר הצפות</w:t>
            </w:r>
            <w:r w:rsidR="00191766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.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האנטנות צריכות להיות תואמות לאוגרי נתונים שלנו, כיוון שהאוגר נתונים צריך לקבל מידע רציף מהאנטנה וגם לשלוח התראה אם המצוף זז ממקומו. </w:t>
            </w:r>
            <w:r w:rsidR="00F5631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</w:p>
        </w:tc>
      </w:tr>
    </w:tbl>
    <w:p w14:paraId="69CCDCAB" w14:textId="77777777" w:rsidR="00222867" w:rsidRPr="00AF57E9" w:rsidRDefault="00F15F78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733A6A14" w14:textId="77777777" w:rsidR="00222867" w:rsidRPr="00AF57E9" w:rsidRDefault="009B6B29" w:rsidP="000F6D8A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0F6D8A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230478EE" w14:textId="77777777" w:rsidR="00222867" w:rsidRPr="00AF57E9" w:rsidRDefault="00F15F7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D9FF91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7D23846D" w14:textId="77777777" w:rsidR="00222867" w:rsidRPr="00AF57E9" w:rsidRDefault="00F15F7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22A8E360" w14:textId="77777777" w:rsidTr="00222867">
        <w:tc>
          <w:tcPr>
            <w:tcW w:w="3085" w:type="dxa"/>
            <w:hideMark/>
          </w:tcPr>
          <w:p w14:paraId="569C35B8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0F6D8A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41C5B1E1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5845DD01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B3C4828" w14:textId="77777777" w:rsidR="00222867" w:rsidRPr="00AF57E9" w:rsidRDefault="00F15F7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4427A03C" w14:textId="77777777" w:rsidR="00222867" w:rsidRPr="00AF57E9" w:rsidRDefault="00F15F78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14:paraId="09AE4175" w14:textId="77777777" w:rsidTr="00222867">
        <w:tc>
          <w:tcPr>
            <w:tcW w:w="2698" w:type="dxa"/>
            <w:shd w:val="clear" w:color="auto" w:fill="E6E6E6"/>
            <w:hideMark/>
          </w:tcPr>
          <w:p w14:paraId="3F3AE6C7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51B436FC" w14:textId="77777777" w:rsidR="00222867" w:rsidRPr="00AF57E9" w:rsidRDefault="000F6D8A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מטאוטק</w:t>
            </w:r>
          </w:p>
        </w:tc>
      </w:tr>
      <w:tr w:rsidR="007548B0" w14:paraId="20418427" w14:textId="77777777" w:rsidTr="00222867">
        <w:tc>
          <w:tcPr>
            <w:tcW w:w="2698" w:type="dxa"/>
            <w:shd w:val="clear" w:color="auto" w:fill="E6E6E6"/>
            <w:hideMark/>
          </w:tcPr>
          <w:p w14:paraId="7D11EC28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39DC5C0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46B81D1C" w14:textId="0A0137DE" w:rsidR="00E6386A" w:rsidRPr="00AF57E9" w:rsidRDefault="00E6386A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5</w:t>
            </w:r>
            <w:bookmarkStart w:id="0" w:name="_GoBack"/>
            <w:bookmarkEnd w:id="0"/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11386609</w:t>
            </w:r>
          </w:p>
        </w:tc>
      </w:tr>
      <w:tr w:rsidR="007548B0" w14:paraId="6F55E11F" w14:textId="77777777" w:rsidTr="00222867">
        <w:tc>
          <w:tcPr>
            <w:tcW w:w="2698" w:type="dxa"/>
            <w:shd w:val="clear" w:color="auto" w:fill="E6E6E6"/>
            <w:hideMark/>
          </w:tcPr>
          <w:p w14:paraId="0C77A2DD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64AFB1D4" w14:textId="77777777" w:rsidR="00222867" w:rsidRPr="00AF57E9" w:rsidRDefault="000F6D8A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4345FF09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400937D3" w14:textId="77777777" w:rsidTr="00222867">
        <w:tc>
          <w:tcPr>
            <w:tcW w:w="2698" w:type="dxa"/>
            <w:shd w:val="clear" w:color="auto" w:fill="E6E6E6"/>
            <w:hideMark/>
          </w:tcPr>
          <w:p w14:paraId="4CAA4ED5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3C9F22DC" w14:textId="1C4FAFF3" w:rsidR="00222867" w:rsidRPr="00AF57E9" w:rsidRDefault="00E6386A">
            <w:pP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E6386A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128,196.58 </w:t>
            </w:r>
            <w:r w:rsidRPr="00E6386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בתוספת מע"מ</w:t>
            </w:r>
          </w:p>
        </w:tc>
      </w:tr>
      <w:tr w:rsidR="007548B0" w14:paraId="0942DF0F" w14:textId="77777777" w:rsidTr="00222867">
        <w:tc>
          <w:tcPr>
            <w:tcW w:w="2698" w:type="dxa"/>
            <w:shd w:val="clear" w:color="auto" w:fill="E6E6E6"/>
            <w:hideMark/>
          </w:tcPr>
          <w:p w14:paraId="3CAF74B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321C7861" w14:textId="385B0DAD" w:rsidR="00222867" w:rsidRPr="00AF57E9" w:rsidRDefault="00AF69AB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hint="cs"/>
                <w:rtl/>
              </w:rPr>
              <w:t>אחריות למשך שנה לאחר רכישת וקבלת הציוד</w:t>
            </w:r>
          </w:p>
        </w:tc>
      </w:tr>
    </w:tbl>
    <w:p w14:paraId="6573F04E" w14:textId="77777777" w:rsidR="00222867" w:rsidRPr="00AF57E9" w:rsidRDefault="00F15F78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BD6C078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68A29727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408DB206" w14:textId="77777777" w:rsidR="00222867" w:rsidRPr="00AF57E9" w:rsidRDefault="00F15F78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6F35784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1071136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D0350C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633FD39D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22A613A4" w14:textId="77777777" w:rsidR="00222867" w:rsidRPr="00AF57E9" w:rsidRDefault="00F15F7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23975DE0" w14:textId="77777777" w:rsidTr="000F6D8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39BE" w14:textId="74A643E7" w:rsidR="00F5631C" w:rsidRDefault="00C02184" w:rsidP="001509F3">
            <w:p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במסגרת מטלות המכון הגיאולוגי, </w:t>
            </w:r>
            <w:r w:rsidR="00C33F8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ברשותנו תחנות מחקר בים המלח עם ציוד מדידה שמספק לנו מידע יקר ערך ביחס לדינמיקה של ים המלח,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C33F8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כבר </w:t>
            </w:r>
            <w:r w:rsidR="00C33F8A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למשך </w:t>
            </w:r>
            <w:r w:rsidR="00274E65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למעלה מעשרים שנה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.</w:t>
            </w:r>
            <w:r w:rsidR="00FF27B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לצורך הרחבת המחקר בנושא, המכון נדרש לציוד כמפורט לעיל. </w:t>
            </w:r>
            <w:r w:rsidR="009D3CD3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בשל תנאי הקורוזיה הקשה בים מלח, נדרש ציוד עמיד במיוחד וכן ציוד שמסוגל להתממשק עם הציוד הקיים. לאחר בחינת האפשרויות הקיימות מול </w:t>
            </w:r>
            <w:r w:rsidR="00FF27B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שותפנו ממכון המחקר</w:t>
            </w:r>
            <w:r w:rsidR="000F6D8A" w:rsidRPr="008C14E6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חיא"ל שגם להם ניסיון רב שנים, </w:t>
            </w:r>
            <w:r w:rsidR="00FF27B8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ועוד שותפים בחו"ל ובדיקות עומק בספרות המקצועית בתחום</w:t>
            </w:r>
            <w:r w:rsidR="009D3CD3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 הגעתי למסקנה ש</w:t>
            </w:r>
            <w:r w:rsidR="000F6D8A" w:rsidRPr="008C14E6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פריטי הציוד ה</w:t>
            </w:r>
            <w:r w:rsidR="009D3CD3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יחידים ה</w:t>
            </w:r>
            <w:r w:rsidR="000F6D8A" w:rsidRPr="008C14E6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מתאימים למשימות שלנו</w:t>
            </w:r>
            <w:r w:rsidR="009D3CD3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הינם כמפורט בהמשך. ציוד זה מיובא לארץ בלעדית בידי חברת מטאוטק:</w:t>
            </w:r>
          </w:p>
          <w:p w14:paraId="7F500C94" w14:textId="60EEA031" w:rsidR="00F5631C" w:rsidRDefault="00F5631C" w:rsidP="00AF69AB">
            <w:pPr>
              <w:pStyle w:val="af4"/>
              <w:numPr>
                <w:ilvl w:val="0"/>
                <w:numId w:val="13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מד התאדות</w:t>
            </w:r>
            <w:r w:rsidR="0056140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(שתי יח</w:t>
            </w:r>
            <w:r w:rsidR="00AF69A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י</w:t>
            </w:r>
            <w:r w:rsidR="0056140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דות)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, ושטף חום כמוס וחום מוחשי ושטף תנע, של חברת לייקור, דגם </w:t>
            </w:r>
            <w:r>
              <w:rPr>
                <w:rFonts w:ascii="David" w:hAnsi="David" w:cs="David"/>
                <w:b/>
                <w:sz w:val="24"/>
                <w:szCs w:val="24"/>
                <w:lang w:eastAsia="he-IL"/>
              </w:rPr>
              <w:t>LI710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. זהו מכשיר פשוט ועמיד המבוסס על שיטת </w:t>
            </w:r>
            <w:r>
              <w:rPr>
                <w:rFonts w:ascii="David" w:hAnsi="David" w:cs="David"/>
                <w:b/>
                <w:sz w:val="24"/>
                <w:szCs w:val="24"/>
                <w:lang w:eastAsia="he-IL"/>
              </w:rPr>
              <w:t>eddy covariance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, רק שבדגם זה המערכת הרבה יותר פשוטה מהמערכות הרגילות המורכבות. לנו דרושה מערכת פשוטה לשתי תחנות אלו שבים המלח.</w:t>
            </w:r>
            <w:r w:rsidR="0056140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="00AF69A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לאחר בירור מול עמיתים מעולם המחקר וחיפוש באינטרנט, </w:t>
            </w:r>
            <w:r w:rsidR="0056140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לא </w:t>
            </w:r>
            <w:r w:rsidR="00AF69A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מצאנו</w:t>
            </w:r>
            <w:r w:rsidR="0056140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דגם מקביל של מד שטף אידוי וחום מוחשי שפועל על בסיס השיטה הזו, והוא מחשב באתר את השטפים בצורה פשוטה, ומתממשק עם המערכות הקיימות שלנו. </w:t>
            </w:r>
          </w:p>
          <w:p w14:paraId="3CFF92CF" w14:textId="3D8458E9" w:rsidR="00F5631C" w:rsidRDefault="00F5631C" w:rsidP="0056140C">
            <w:pPr>
              <w:pStyle w:val="af4"/>
              <w:numPr>
                <w:ilvl w:val="0"/>
                <w:numId w:val="13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שני מדי טמפרטורה של פני המים, של חברת </w:t>
            </w:r>
            <w:r w:rsidRPr="00F5631C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APPOGEE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דגם </w:t>
            </w:r>
            <w:r w:rsidRPr="00F5631C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APP-SI-4H1-SS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כולל מתאם להתקנה. </w:t>
            </w:r>
            <w:r w:rsidR="009D3CD3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>כיוון ש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יש לנו מכשירים כאלה בתחנות הקיימות, אנו </w:t>
            </w:r>
            <w:r w:rsidR="009D3CD3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נדרשים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להמשיך עם אותו מפרט </w:t>
            </w:r>
            <w:r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–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כדי שהמדידות יהיו ברות השוואה בין התחנות. </w:t>
            </w:r>
          </w:p>
          <w:p w14:paraId="33AFF195" w14:textId="3908DA09" w:rsidR="00F5631C" w:rsidRDefault="00F5631C" w:rsidP="00AF69AB">
            <w:pPr>
              <w:pStyle w:val="af4"/>
              <w:numPr>
                <w:ilvl w:val="0"/>
                <w:numId w:val="13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  <w:lang w:eastAsia="he-IL"/>
              </w:rPr>
            </w:pP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שרשרת תרמיסטורים של חברת קמפבל, 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>עם 35 חישנים לאורך 57 מ' כבל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(40 מ' טבול ועוד יתרה למצוף)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. </w:t>
            </w:r>
            <w:r w:rsidR="0056140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השרשרת בנויה עם 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ציפוי ייעודי שמתאים לעמידות בים המלח – שם מתגבש מלח על עצמים. </w:t>
            </w:r>
            <w:r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דגם החיישן - 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חברת </w:t>
            </w:r>
            <w:r w:rsidRPr="00F5631C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CAMPBELL SCI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, דגם </w:t>
            </w:r>
            <w:r w:rsidRPr="00F5631C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CS225-L57-S35 Temperature String, -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</w:t>
            </w:r>
            <w:r w:rsidRPr="00F5631C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57m cable total, 35 sensors</w:t>
            </w:r>
            <w:r w:rsidR="0056140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. שרשרת התרמיסטורים מעבירה את המידע באופן דיגיטלי שמתממשק בקלות עם הדטהלוגר הקיים אצלנו. </w:t>
            </w:r>
            <w:r w:rsidR="00AF69AB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גם כאן, לאחר בירור מול עמיתים מעולם המחקר וחיפוש באינטרנט, לא מצאנו </w:t>
            </w:r>
            <w:r w:rsidR="0056140C">
              <w:rPr>
                <w:rFonts w:ascii="David" w:hAnsi="David" w:cs="David" w:hint="cs"/>
                <w:b/>
                <w:sz w:val="24"/>
                <w:szCs w:val="24"/>
                <w:rtl/>
                <w:lang w:eastAsia="he-IL"/>
              </w:rPr>
              <w:t xml:space="preserve"> דגם מתחרה עם היכולות הללו, עמידות לכורוזיה וגיבוש מלח, אמינות המדידה ברמה של קמפבל, והתממשקות יחד עם שאר מערכות המדידה והדטלוגר שברשותנו, גם של חברת קמפבל.  </w:t>
            </w:r>
          </w:p>
          <w:p w14:paraId="49E64FFC" w14:textId="0D0753C3" w:rsidR="00222867" w:rsidRPr="008C14E6" w:rsidRDefault="00F5631C" w:rsidP="001509F3">
            <w:pPr>
              <w:pStyle w:val="af4"/>
              <w:numPr>
                <w:ilvl w:val="0"/>
                <w:numId w:val="13"/>
              </w:numPr>
              <w:spacing w:line="276" w:lineRule="auto"/>
              <w:jc w:val="both"/>
              <w:rPr>
                <w:lang w:eastAsia="he-IL"/>
              </w:rPr>
            </w:pP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שתי אנטנות </w:t>
            </w:r>
            <w:r w:rsidRPr="00F5631C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GPS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 מותאמות לאוגרי נתונים של </w:t>
            </w:r>
            <w:r w:rsidRPr="00F5631C">
              <w:rPr>
                <w:rFonts w:ascii="David" w:hAnsi="David" w:cs="David"/>
                <w:b/>
                <w:sz w:val="24"/>
                <w:szCs w:val="24"/>
                <w:lang w:eastAsia="he-IL"/>
              </w:rPr>
              <w:t>CAMPBELL</w:t>
            </w:r>
            <w:r w:rsidRPr="00F5631C"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  <w:t xml:space="preserve">. </w:t>
            </w:r>
          </w:p>
        </w:tc>
      </w:tr>
    </w:tbl>
    <w:p w14:paraId="00F9205D" w14:textId="77777777" w:rsidR="00222867" w:rsidRPr="00AF57E9" w:rsidRDefault="00F15F78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705B35E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76308A08" w14:textId="77777777" w:rsidR="00222867" w:rsidRPr="00AF57E9" w:rsidRDefault="00F15F7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F2C3E7B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1F65CBFA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7AED398C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00C0" w14:textId="42611516" w:rsidR="00222867" w:rsidRPr="00AF57E9" w:rsidRDefault="0056140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פרופ'. </w:t>
            </w:r>
            <w:r w:rsidR="000F6D8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נדב לנסקי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91CE" w14:textId="77777777" w:rsidR="00222867" w:rsidRPr="00AF57E9" w:rsidRDefault="000F6D8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4D54" w14:textId="77777777" w:rsidR="00222867" w:rsidRPr="00AF57E9" w:rsidRDefault="000F6D8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bidi="ar-SA"/>
              </w:rPr>
              <w:drawing>
                <wp:inline distT="0" distB="0" distL="0" distR="0" wp14:anchorId="1878AFCB" wp14:editId="68FCC94C">
                  <wp:extent cx="698269" cy="403167"/>
                  <wp:effectExtent l="0" t="0" r="698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ימה נדב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269" cy="403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5D951171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9C5AC3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F6D8E1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8F08117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3ACAFDD5" w14:textId="77777777" w:rsidR="00222867" w:rsidRPr="00817FBA" w:rsidRDefault="00F15F78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7230C" w14:textId="77777777" w:rsidR="005F2506" w:rsidRDefault="005F2506">
      <w:r>
        <w:separator/>
      </w:r>
    </w:p>
  </w:endnote>
  <w:endnote w:type="continuationSeparator" w:id="0">
    <w:p w14:paraId="03058CDB" w14:textId="77777777" w:rsidR="005F2506" w:rsidRDefault="005F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AECA7D7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9FB5DA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B4559A9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0E8DA1DB" w14:textId="49B7F0F5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F15F78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F15F78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6A8712E4" w14:textId="77777777" w:rsidR="00354861" w:rsidRPr="0098529F" w:rsidRDefault="00F15F78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2C936DE1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3EFDC57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3E4CB66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B5BE111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ED64149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5A1E35D1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2EEB1AFE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0C775C57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54038650" w14:textId="77777777" w:rsidR="00E678BB" w:rsidRPr="00354861" w:rsidRDefault="00F15F78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0B765" w14:textId="77777777" w:rsidR="005F2506" w:rsidRDefault="005F2506">
      <w:r>
        <w:separator/>
      </w:r>
    </w:p>
  </w:footnote>
  <w:footnote w:type="continuationSeparator" w:id="0">
    <w:p w14:paraId="57522159" w14:textId="77777777" w:rsidR="005F2506" w:rsidRDefault="005F2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10B2F892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1319D17B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60860677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714DC4A9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CF6BDC0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  <w:lang w:bidi="ar-SA"/>
            </w:rPr>
            <w:drawing>
              <wp:inline distT="0" distB="0" distL="0" distR="0" wp14:anchorId="616A5092" wp14:editId="46A1D78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60DA37E1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2E9E975E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521C8D1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C21C155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602B7B0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34987DC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F7E6C8C" w14:textId="77777777" w:rsidR="009220EC" w:rsidRPr="00D84715" w:rsidRDefault="00F15F7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0171917" w14:textId="77777777" w:rsidR="009220EC" w:rsidRDefault="00F15F7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2A6637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2A0242B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682D65B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1F2F29" w14:textId="77777777" w:rsidR="003D6D13" w:rsidRPr="00D84715" w:rsidRDefault="00F15F7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C61243E" w14:textId="77777777" w:rsidR="003D6D13" w:rsidRPr="00D84715" w:rsidRDefault="00F15F7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5B82B06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557707B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0C51AD9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4663952" w14:textId="77777777" w:rsidR="009220EC" w:rsidRPr="00D84715" w:rsidRDefault="00F15F7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0B1FDF2" w14:textId="77777777" w:rsidR="009220EC" w:rsidRPr="00D84715" w:rsidRDefault="00F15F7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767E9D5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8825DB5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68305DD7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47E371A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6914BCD4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B9D0FCB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373C579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B6B8DEB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228CE97C" w14:textId="77777777" w:rsidR="00E678BB" w:rsidRPr="00D84715" w:rsidRDefault="00F15F78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B465887"/>
    <w:multiLevelType w:val="hybridMultilevel"/>
    <w:tmpl w:val="53C05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A2FA7"/>
    <w:multiLevelType w:val="hybridMultilevel"/>
    <w:tmpl w:val="53C05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36E0E7A"/>
    <w:multiLevelType w:val="multilevel"/>
    <w:tmpl w:val="0409001D"/>
    <w:numStyleLink w:val="SolelBulletList1"/>
  </w:abstractNum>
  <w:abstractNum w:abstractNumId="11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11"/>
  </w:num>
  <w:num w:numId="11">
    <w:abstractNumId w:val="10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trackRevisions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032AD"/>
    <w:rsid w:val="00043BD3"/>
    <w:rsid w:val="000F6D8A"/>
    <w:rsid w:val="001509F3"/>
    <w:rsid w:val="00191766"/>
    <w:rsid w:val="00274E65"/>
    <w:rsid w:val="002D5672"/>
    <w:rsid w:val="00336CDD"/>
    <w:rsid w:val="00361D03"/>
    <w:rsid w:val="0037675A"/>
    <w:rsid w:val="003F574C"/>
    <w:rsid w:val="0056140C"/>
    <w:rsid w:val="005F2506"/>
    <w:rsid w:val="006165AC"/>
    <w:rsid w:val="007548B0"/>
    <w:rsid w:val="008C14E6"/>
    <w:rsid w:val="008D2181"/>
    <w:rsid w:val="00917A0D"/>
    <w:rsid w:val="00926E79"/>
    <w:rsid w:val="009B6B29"/>
    <w:rsid w:val="009D3CD3"/>
    <w:rsid w:val="009F7FB7"/>
    <w:rsid w:val="00AA4548"/>
    <w:rsid w:val="00AB382E"/>
    <w:rsid w:val="00AF69AB"/>
    <w:rsid w:val="00B42E6C"/>
    <w:rsid w:val="00C00629"/>
    <w:rsid w:val="00C02184"/>
    <w:rsid w:val="00C33F8A"/>
    <w:rsid w:val="00E6386A"/>
    <w:rsid w:val="00F15F78"/>
    <w:rsid w:val="00F46F66"/>
    <w:rsid w:val="00F5631C"/>
    <w:rsid w:val="00F97F2F"/>
    <w:rsid w:val="00FF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FFDC0E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0">
    <w:name w:val="Revision"/>
    <w:hidden/>
    <w:uiPriority w:val="99"/>
    <w:semiHidden/>
    <w:rsid w:val="009D3CD3"/>
    <w:rPr>
      <w:rFonts w:ascii="Verdana" w:hAnsi="Verdana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a46656d4-8850-49b3-aebd-68bd05f7f43d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F3446-EF8E-4AA0-82C5-6DDF83A64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713</Words>
  <Characters>3474</Characters>
  <Application>Microsoft Office Word</Application>
  <DocSecurity>4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Chedva Ben Shabat</cp:lastModifiedBy>
  <cp:revision>2</cp:revision>
  <dcterms:created xsi:type="dcterms:W3CDTF">2024-06-23T10:07:00Z</dcterms:created>
  <dcterms:modified xsi:type="dcterms:W3CDTF">2024-06-23T10:07:00Z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